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8B" w:rsidRPr="00E632E7" w:rsidRDefault="00E632E7">
      <w:pPr>
        <w:rPr>
          <w:rFonts w:ascii="Times New Roman" w:hAnsi="Times New Roman" w:cs="Times New Roman"/>
          <w:b/>
        </w:rPr>
      </w:pPr>
      <w:proofErr w:type="spellStart"/>
      <w:r w:rsidRPr="00E632E7">
        <w:rPr>
          <w:rFonts w:ascii="Times New Roman" w:hAnsi="Times New Roman" w:cs="Times New Roman"/>
          <w:b/>
        </w:rPr>
        <w:t>Tên</w:t>
      </w:r>
      <w:proofErr w:type="spellEnd"/>
      <w:proofErr w:type="gramStart"/>
      <w:r w:rsidRPr="00E632E7">
        <w:rPr>
          <w:rFonts w:ascii="Times New Roman" w:hAnsi="Times New Roman" w:cs="Times New Roman"/>
          <w:b/>
        </w:rPr>
        <w:t xml:space="preserve"> :…</w:t>
      </w:r>
      <w:proofErr w:type="gramEnd"/>
      <w:r w:rsidRPr="00E632E7">
        <w:rPr>
          <w:rFonts w:ascii="Times New Roman" w:hAnsi="Times New Roman" w:cs="Times New Roman"/>
          <w:b/>
        </w:rPr>
        <w:t>……………………………………………………</w:t>
      </w:r>
      <w:r w:rsidR="009B0124">
        <w:rPr>
          <w:rFonts w:ascii="Times New Roman" w:hAnsi="Times New Roman" w:cs="Times New Roman"/>
          <w:b/>
        </w:rPr>
        <w:t xml:space="preserve">     </w:t>
      </w:r>
      <w:proofErr w:type="spellStart"/>
      <w:proofErr w:type="gramStart"/>
      <w:r w:rsidR="009B0124">
        <w:rPr>
          <w:rFonts w:ascii="Times New Roman" w:hAnsi="Times New Roman" w:cs="Times New Roman"/>
          <w:b/>
        </w:rPr>
        <w:t>L</w:t>
      </w:r>
      <w:r w:rsidRPr="00E632E7">
        <w:rPr>
          <w:rFonts w:ascii="Times New Roman" w:hAnsi="Times New Roman" w:cs="Times New Roman"/>
          <w:b/>
        </w:rPr>
        <w:t>ớp</w:t>
      </w:r>
      <w:proofErr w:type="spellEnd"/>
      <w:r w:rsidRPr="00E632E7">
        <w:rPr>
          <w:rFonts w:ascii="Times New Roman" w:hAnsi="Times New Roman" w:cs="Times New Roman"/>
          <w:b/>
        </w:rPr>
        <w:t>:…</w:t>
      </w:r>
      <w:proofErr w:type="gramEnd"/>
      <w:r w:rsidRPr="00E632E7">
        <w:rPr>
          <w:rFonts w:ascii="Times New Roman" w:hAnsi="Times New Roman" w:cs="Times New Roman"/>
          <w:b/>
        </w:rPr>
        <w:t>…………………………………….</w:t>
      </w:r>
    </w:p>
    <w:p w:rsidR="00E632E7" w:rsidRDefault="00E632E7" w:rsidP="00E632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2E7">
        <w:rPr>
          <w:rFonts w:ascii="Times New Roman" w:hAnsi="Times New Roman" w:cs="Times New Roman"/>
          <w:b/>
          <w:sz w:val="26"/>
          <w:szCs w:val="26"/>
        </w:rPr>
        <w:t>NỘI DUNG ÔN TẬP MÔN GIÁO DỤC ĐỊA PHƯƠNG</w:t>
      </w:r>
      <w:r w:rsidR="009B0124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:rsidR="00212169" w:rsidRDefault="00212169" w:rsidP="00212169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A.PHẦN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TRẮC NGHIỆM:</w:t>
      </w:r>
    </w:p>
    <w:p w:rsidR="00455910" w:rsidRPr="00CB0645" w:rsidRDefault="00455910" w:rsidP="00455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935F3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935F3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1.</w:t>
      </w:r>
      <w:r w:rsidRPr="00935F30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Loại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áo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dài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nào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ngày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xưa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được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phổ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biến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hơn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cả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:rsidR="00455910" w:rsidRPr="00935F30" w:rsidRDefault="00455910" w:rsidP="0045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Áo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tứ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thân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b.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Áo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.                  c.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Áo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35F30">
        <w:rPr>
          <w:rFonts w:ascii="Times New Roman" w:eastAsia="Times New Roman" w:hAnsi="Times New Roman" w:cs="Times New Roman"/>
          <w:sz w:val="26"/>
          <w:szCs w:val="26"/>
        </w:rPr>
        <w:t>ba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proofErr w:type="gramEnd"/>
      <w:r w:rsidRPr="00935F3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55910" w:rsidRPr="00CB0645" w:rsidRDefault="00455910" w:rsidP="00455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935F3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935F3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2</w:t>
      </w:r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Áo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dài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thể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hiện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phong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cách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nào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của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người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Việt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Nam?</w:t>
      </w:r>
    </w:p>
    <w:p w:rsidR="00455910" w:rsidRPr="00935F30" w:rsidRDefault="00455910" w:rsidP="0045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Thể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hiện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phong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cách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tế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nhị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tế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nhị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kín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đáo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giản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dị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55910" w:rsidRPr="00935F30" w:rsidRDefault="00455910" w:rsidP="0045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55910" w:rsidRPr="00CB0645" w:rsidRDefault="00455910" w:rsidP="00455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935F3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935F3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3</w:t>
      </w:r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Chiếc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áo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dài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tân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thời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có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gì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khác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so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với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chiếc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áo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dài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cổ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truyền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:rsidR="00455910" w:rsidRPr="00935F30" w:rsidRDefault="00455910" w:rsidP="0045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Chiếc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áo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tân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cải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chiếc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áo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cổ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chứ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tứ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hay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55910" w:rsidRPr="00935F30" w:rsidRDefault="00455910" w:rsidP="0045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Chiếc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áo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tân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thêm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nét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Tây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55910" w:rsidRPr="00935F30" w:rsidRDefault="00455910" w:rsidP="00455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Cả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hai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ý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trên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đều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đúng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455910" w:rsidRPr="00935F30" w:rsidRDefault="00455910" w:rsidP="0045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35F3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935F3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4</w:t>
      </w:r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Vì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sao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áo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dài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được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coi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biểu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tượng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cho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y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phục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truyền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thống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của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Việt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Nam?</w:t>
      </w:r>
    </w:p>
    <w:p w:rsidR="00455910" w:rsidRPr="00935F30" w:rsidRDefault="00455910" w:rsidP="0045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nữ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mặc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áo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đời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55910" w:rsidRPr="00935F30" w:rsidRDefault="00455910" w:rsidP="0045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thiệu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55910" w:rsidRPr="00935F30" w:rsidRDefault="00455910" w:rsidP="00455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Cả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hai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ý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trên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đều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đúng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455910" w:rsidRPr="00CB0645" w:rsidRDefault="00455910" w:rsidP="00455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935F3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935F3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5.</w:t>
      </w:r>
      <w:r w:rsidRPr="00935F30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Áo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dài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cho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phụ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nữ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trong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giai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đoạn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từ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thế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kỉ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XIX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đến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đầu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năm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1945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có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mấy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loại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:rsidR="00455910" w:rsidRPr="00935F30" w:rsidRDefault="00455910" w:rsidP="0045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a. 1                    </w:t>
      </w:r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b. 2</w:t>
      </w:r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c. 3                                  d. 4</w:t>
      </w:r>
    </w:p>
    <w:p w:rsidR="00455910" w:rsidRPr="00CB0645" w:rsidRDefault="00455910" w:rsidP="00455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935F3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935F3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6.</w:t>
      </w:r>
      <w:r w:rsidRPr="00935F30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Áo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E688C">
        <w:rPr>
          <w:rFonts w:ascii="Times New Roman" w:eastAsia="Times New Roman" w:hAnsi="Times New Roman" w:cs="Times New Roman"/>
          <w:b/>
          <w:sz w:val="26"/>
          <w:szCs w:val="26"/>
        </w:rPr>
        <w:t>ngũ</w:t>
      </w:r>
      <w:proofErr w:type="spellEnd"/>
      <w:r w:rsidR="00AE688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thân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có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đặc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gì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khác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so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với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áo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tứ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thân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:rsidR="00455910" w:rsidRPr="00935F30" w:rsidRDefault="00455910" w:rsidP="0045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mảnh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ghép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liền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lưng</w:t>
      </w:r>
      <w:proofErr w:type="spellEnd"/>
    </w:p>
    <w:p w:rsidR="00455910" w:rsidRPr="00935F30" w:rsidRDefault="00455910" w:rsidP="00455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vạt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trước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phía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trái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may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ghép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từ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hai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thân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vải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thành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ra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rộng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gấp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đôi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vạt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phải</w:t>
      </w:r>
      <w:proofErr w:type="spellEnd"/>
    </w:p>
    <w:p w:rsidR="00455910" w:rsidRPr="00935F30" w:rsidRDefault="00455910" w:rsidP="0045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đằng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vạt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áo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khuy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mặc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bỏ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buông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buộc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thắt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</w:p>
    <w:p w:rsidR="00455910" w:rsidRPr="00935F30" w:rsidRDefault="00455910" w:rsidP="0045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may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bốn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mảnh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vải</w:t>
      </w:r>
      <w:proofErr w:type="spellEnd"/>
    </w:p>
    <w:p w:rsidR="00455910" w:rsidRPr="00935F30" w:rsidRDefault="00455910" w:rsidP="0045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35F3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935F3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7</w:t>
      </w:r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Chiếc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áo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tân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thời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xuất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hiện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nước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Việt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Nam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vào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giai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đoạn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nào</w:t>
      </w:r>
      <w:proofErr w:type="spellEnd"/>
      <w:r w:rsidRPr="00CB0645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:rsidR="00455910" w:rsidRPr="00935F30" w:rsidRDefault="00455910" w:rsidP="0045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kỉ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XIX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1930          b.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kỉ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XIX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1945</w:t>
      </w:r>
    </w:p>
    <w:p w:rsidR="00455910" w:rsidRPr="00935F30" w:rsidRDefault="00455910" w:rsidP="0045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45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sz w:val="26"/>
          <w:szCs w:val="26"/>
        </w:rPr>
        <w:t>kỉ</w:t>
      </w:r>
      <w:proofErr w:type="spellEnd"/>
      <w:r w:rsidRPr="00935F30">
        <w:rPr>
          <w:rFonts w:ascii="Times New Roman" w:eastAsia="Times New Roman" w:hAnsi="Times New Roman" w:cs="Times New Roman"/>
          <w:sz w:val="26"/>
          <w:szCs w:val="26"/>
        </w:rPr>
        <w:t xml:space="preserve"> XX                 </w:t>
      </w:r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d.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Từ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những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năm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30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của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thế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>kỉ</w:t>
      </w:r>
      <w:proofErr w:type="spellEnd"/>
      <w:r w:rsidRPr="00935F30">
        <w:rPr>
          <w:rFonts w:ascii="Times New Roman" w:eastAsia="Times New Roman" w:hAnsi="Times New Roman" w:cs="Times New Roman"/>
          <w:b/>
          <w:sz w:val="26"/>
          <w:szCs w:val="26"/>
        </w:rPr>
        <w:t xml:space="preserve"> XX</w:t>
      </w:r>
    </w:p>
    <w:p w:rsidR="00455910" w:rsidRPr="00935F30" w:rsidRDefault="00455910" w:rsidP="004559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B0124" w:rsidRDefault="009B0124" w:rsidP="009B012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1.A, 2.A, 3.C, 4.C, 5.B, 6.B, 7.D</w:t>
      </w:r>
    </w:p>
    <w:p w:rsidR="00212169" w:rsidRDefault="00212169" w:rsidP="00E632E7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B.PHẦN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TỰ LUẬ</w:t>
      </w:r>
      <w:r w:rsidR="009B0124">
        <w:rPr>
          <w:rFonts w:ascii="Times New Roman" w:hAnsi="Times New Roman" w:cs="Times New Roman"/>
          <w:b/>
          <w:sz w:val="26"/>
          <w:szCs w:val="26"/>
        </w:rPr>
        <w:t xml:space="preserve">N: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1: </w:t>
      </w:r>
      <w:proofErr w:type="spellStart"/>
      <w:r w:rsidR="001C371D">
        <w:rPr>
          <w:rFonts w:ascii="Times New Roman" w:hAnsi="Times New Roman" w:cs="Times New Roman"/>
          <w:b/>
          <w:sz w:val="26"/>
          <w:szCs w:val="26"/>
        </w:rPr>
        <w:t>Kể</w:t>
      </w:r>
      <w:proofErr w:type="spellEnd"/>
      <w:r w:rsidR="001C371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C371D"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 w:rsidR="001C371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C371D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="001C371D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="001C371D">
        <w:rPr>
          <w:rFonts w:ascii="Times New Roman" w:hAnsi="Times New Roman" w:cs="Times New Roman"/>
          <w:b/>
          <w:sz w:val="26"/>
          <w:szCs w:val="26"/>
        </w:rPr>
        <w:t>loại</w:t>
      </w:r>
      <w:proofErr w:type="spellEnd"/>
      <w:r w:rsidR="001C371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C371D">
        <w:rPr>
          <w:rFonts w:ascii="Times New Roman" w:hAnsi="Times New Roman" w:cs="Times New Roman"/>
          <w:b/>
          <w:sz w:val="26"/>
          <w:szCs w:val="26"/>
        </w:rPr>
        <w:t>áo</w:t>
      </w:r>
      <w:proofErr w:type="spellEnd"/>
      <w:r w:rsidR="001C371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C371D">
        <w:rPr>
          <w:rFonts w:ascii="Times New Roman" w:hAnsi="Times New Roman" w:cs="Times New Roman"/>
          <w:b/>
          <w:sz w:val="26"/>
          <w:szCs w:val="26"/>
        </w:rPr>
        <w:t>dài</w:t>
      </w:r>
      <w:proofErr w:type="spellEnd"/>
      <w:r w:rsidR="001C371D">
        <w:rPr>
          <w:rFonts w:ascii="Times New Roman" w:hAnsi="Times New Roman" w:cs="Times New Roman"/>
          <w:b/>
          <w:sz w:val="26"/>
          <w:szCs w:val="26"/>
        </w:rPr>
        <w:t xml:space="preserve"> qua </w:t>
      </w:r>
      <w:proofErr w:type="spellStart"/>
      <w:r w:rsidR="001C371D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="001C371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C371D">
        <w:rPr>
          <w:rFonts w:ascii="Times New Roman" w:hAnsi="Times New Roman" w:cs="Times New Roman"/>
          <w:b/>
          <w:sz w:val="26"/>
          <w:szCs w:val="26"/>
        </w:rPr>
        <w:t>kỳ</w:t>
      </w:r>
      <w:proofErr w:type="spellEnd"/>
      <w:r w:rsidR="001C371D">
        <w:rPr>
          <w:rFonts w:ascii="Times New Roman" w:hAnsi="Times New Roman" w:cs="Times New Roman"/>
          <w:b/>
          <w:sz w:val="26"/>
          <w:szCs w:val="26"/>
        </w:rPr>
        <w:t>?</w:t>
      </w:r>
    </w:p>
    <w:p w:rsidR="001C371D" w:rsidRPr="00557727" w:rsidRDefault="001C371D" w:rsidP="005577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0C358B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Pr="000C35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8B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0C35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8B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="00557727">
        <w:rPr>
          <w:rFonts w:ascii="Times New Roman" w:hAnsi="Times New Roman" w:cs="Times New Roman"/>
          <w:sz w:val="26"/>
          <w:szCs w:val="26"/>
        </w:rPr>
        <w:t xml:space="preserve">                          - </w:t>
      </w:r>
      <w:proofErr w:type="spellStart"/>
      <w:r w:rsidRPr="00557727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Pr="005577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7727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5577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7727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5577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7727">
        <w:rPr>
          <w:rFonts w:ascii="Times New Roman" w:hAnsi="Times New Roman" w:cs="Times New Roman"/>
          <w:sz w:val="26"/>
          <w:szCs w:val="26"/>
        </w:rPr>
        <w:t>thân</w:t>
      </w:r>
      <w:proofErr w:type="spellEnd"/>
    </w:p>
    <w:p w:rsidR="00557727" w:rsidRPr="000C358B" w:rsidRDefault="001C371D" w:rsidP="005577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0C358B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Pr="000C35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8B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0C35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8B">
        <w:rPr>
          <w:rFonts w:ascii="Times New Roman" w:hAnsi="Times New Roman" w:cs="Times New Roman"/>
          <w:sz w:val="26"/>
          <w:szCs w:val="26"/>
        </w:rPr>
        <w:t>ngũ</w:t>
      </w:r>
      <w:proofErr w:type="spellEnd"/>
      <w:r w:rsidRPr="000C35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8B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="00557727" w:rsidRPr="00557727">
        <w:rPr>
          <w:rFonts w:ascii="Times New Roman" w:hAnsi="Times New Roman" w:cs="Times New Roman"/>
          <w:sz w:val="26"/>
          <w:szCs w:val="26"/>
        </w:rPr>
        <w:t xml:space="preserve"> </w:t>
      </w:r>
      <w:r w:rsidR="00557727">
        <w:rPr>
          <w:rFonts w:ascii="Times New Roman" w:hAnsi="Times New Roman" w:cs="Times New Roman"/>
          <w:sz w:val="26"/>
          <w:szCs w:val="26"/>
        </w:rPr>
        <w:t xml:space="preserve">                    - </w:t>
      </w:r>
      <w:proofErr w:type="spellStart"/>
      <w:r w:rsidR="00557727" w:rsidRPr="000C358B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="00557727" w:rsidRPr="000C35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7727" w:rsidRPr="000C358B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557727" w:rsidRPr="000C358B">
        <w:rPr>
          <w:rFonts w:ascii="Times New Roman" w:hAnsi="Times New Roman" w:cs="Times New Roman"/>
          <w:sz w:val="26"/>
          <w:szCs w:val="26"/>
        </w:rPr>
        <w:t xml:space="preserve"> Lemur</w:t>
      </w:r>
    </w:p>
    <w:p w:rsidR="001C371D" w:rsidRPr="009B0124" w:rsidRDefault="00557727" w:rsidP="009B01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0C358B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Pr="000C35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8B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0C35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8B">
        <w:rPr>
          <w:rFonts w:ascii="Times New Roman" w:hAnsi="Times New Roman" w:cs="Times New Roman"/>
          <w:sz w:val="26"/>
          <w:szCs w:val="26"/>
        </w:rPr>
        <w:t>lê</w:t>
      </w:r>
      <w:proofErr w:type="spellEnd"/>
      <w:r w:rsidRPr="000C35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8B">
        <w:rPr>
          <w:rFonts w:ascii="Times New Roman" w:hAnsi="Times New Roman" w:cs="Times New Roman"/>
          <w:sz w:val="26"/>
          <w:szCs w:val="26"/>
        </w:rPr>
        <w:t>phổ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- </w:t>
      </w:r>
      <w:proofErr w:type="spellStart"/>
      <w:r w:rsidR="001C371D" w:rsidRPr="00557727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="001C371D" w:rsidRPr="005577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71D" w:rsidRPr="00557727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1C371D" w:rsidRPr="00557727">
        <w:rPr>
          <w:rFonts w:ascii="Times New Roman" w:hAnsi="Times New Roman" w:cs="Times New Roman"/>
          <w:sz w:val="26"/>
          <w:szCs w:val="26"/>
        </w:rPr>
        <w:t xml:space="preserve"> Raglan</w:t>
      </w:r>
      <w:r w:rsidR="009B0124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spellStart"/>
      <w:r w:rsidR="001C371D" w:rsidRPr="009B0124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="001C371D" w:rsidRPr="009B01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71D" w:rsidRPr="009B0124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1C371D" w:rsidRPr="009B01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71D" w:rsidRPr="009B0124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="001C371D" w:rsidRPr="009B01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71D" w:rsidRPr="009B0124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1C371D" w:rsidRPr="009B01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71D" w:rsidRPr="009B0124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="001C371D" w:rsidRPr="009B01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71D" w:rsidRPr="009B0124">
        <w:rPr>
          <w:rFonts w:ascii="Times New Roman" w:hAnsi="Times New Roman" w:cs="Times New Roman"/>
          <w:sz w:val="26"/>
          <w:szCs w:val="26"/>
        </w:rPr>
        <w:t>nam</w:t>
      </w:r>
      <w:proofErr w:type="spellEnd"/>
    </w:p>
    <w:p w:rsidR="001C371D" w:rsidRDefault="001C371D" w:rsidP="001C371D">
      <w:pPr>
        <w:ind w:left="36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2:</w:t>
      </w:r>
      <w:r w:rsidR="00585114">
        <w:rPr>
          <w:rFonts w:ascii="Times New Roman" w:hAnsi="Times New Roman" w:cs="Times New Roman"/>
          <w:b/>
          <w:sz w:val="26"/>
          <w:szCs w:val="26"/>
        </w:rPr>
        <w:t>Phong</w:t>
      </w:r>
      <w:proofErr w:type="gramEnd"/>
      <w:r w:rsidR="0058511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85114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 w:rsidR="0058511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85114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="0058511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85114">
        <w:rPr>
          <w:rFonts w:ascii="Times New Roman" w:hAnsi="Times New Roman" w:cs="Times New Roman"/>
          <w:b/>
          <w:sz w:val="26"/>
          <w:szCs w:val="26"/>
        </w:rPr>
        <w:t>gì</w:t>
      </w:r>
      <w:proofErr w:type="spellEnd"/>
      <w:r w:rsidR="00585114">
        <w:rPr>
          <w:rFonts w:ascii="Times New Roman" w:hAnsi="Times New Roman" w:cs="Times New Roman"/>
          <w:b/>
          <w:sz w:val="26"/>
          <w:szCs w:val="26"/>
        </w:rPr>
        <w:t>?</w:t>
      </w:r>
    </w:p>
    <w:p w:rsidR="0021589E" w:rsidRPr="003E723D" w:rsidRDefault="0021589E" w:rsidP="001C371D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3E723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nét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trưng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>.</w:t>
      </w:r>
    </w:p>
    <w:p w:rsidR="003E723D" w:rsidRPr="003E723D" w:rsidRDefault="003E723D" w:rsidP="001C371D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3E723D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723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723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723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723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723D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723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E723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3E723D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3E723D">
        <w:rPr>
          <w:rFonts w:ascii="Times New Roman" w:hAnsi="Times New Roman" w:cs="Times New Roman"/>
          <w:sz w:val="26"/>
          <w:szCs w:val="26"/>
        </w:rPr>
        <w:t>lối</w:t>
      </w:r>
      <w:proofErr w:type="spellEnd"/>
      <w:proofErr w:type="gramEnd"/>
      <w:r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723D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3E72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E723D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723D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3E72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E723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723D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723D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3E72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E723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723D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723D">
        <w:rPr>
          <w:rFonts w:ascii="Times New Roman" w:hAnsi="Times New Roman" w:cs="Times New Roman"/>
          <w:sz w:val="26"/>
          <w:szCs w:val="26"/>
        </w:rPr>
        <w:t>mặc</w:t>
      </w:r>
      <w:proofErr w:type="spellEnd"/>
      <w:r w:rsidRPr="003E723D">
        <w:rPr>
          <w:rFonts w:ascii="Times New Roman" w:hAnsi="Times New Roman" w:cs="Times New Roman"/>
          <w:sz w:val="26"/>
          <w:szCs w:val="26"/>
        </w:rPr>
        <w:t xml:space="preserve">,.. </w:t>
      </w:r>
      <w:proofErr w:type="spellStart"/>
      <w:r w:rsidRPr="003E723D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723D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723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723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723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723D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723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723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723D">
        <w:rPr>
          <w:rFonts w:ascii="Times New Roman" w:hAnsi="Times New Roman" w:cs="Times New Roman"/>
          <w:sz w:val="26"/>
          <w:szCs w:val="26"/>
        </w:rPr>
        <w:t>nét</w:t>
      </w:r>
      <w:proofErr w:type="spellEnd"/>
      <w:r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723D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723D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3E723D">
        <w:rPr>
          <w:rFonts w:ascii="Times New Roman" w:hAnsi="Times New Roman" w:cs="Times New Roman"/>
          <w:sz w:val="26"/>
          <w:szCs w:val="26"/>
        </w:rPr>
        <w:t>.</w:t>
      </w:r>
    </w:p>
    <w:p w:rsidR="003E723D" w:rsidRDefault="003E723D" w:rsidP="001C371D">
      <w:pPr>
        <w:ind w:left="36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lastRenderedPageBreak/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3: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Nêu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yếu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tố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nên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ở TPHCM</w:t>
      </w:r>
    </w:p>
    <w:p w:rsidR="003E723D" w:rsidRPr="003E723D" w:rsidRDefault="00B7254F" w:rsidP="001C371D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3E723D" w:rsidRPr="003E723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3E723D" w:rsidRPr="003E723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proofErr w:type="gram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Sài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Gòn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Định</w:t>
      </w:r>
      <w:proofErr w:type="spellEnd"/>
    </w:p>
    <w:p w:rsidR="003E723D" w:rsidRPr="003E723D" w:rsidRDefault="00B7254F" w:rsidP="001C371D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3E723D" w:rsidRPr="003E723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3E723D" w:rsidRPr="003E723D">
        <w:rPr>
          <w:rFonts w:ascii="Times New Roman" w:hAnsi="Times New Roman" w:cs="Times New Roman"/>
          <w:sz w:val="26"/>
          <w:szCs w:val="26"/>
        </w:rPr>
        <w:t>Yếu</w:t>
      </w:r>
      <w:proofErr w:type="spellEnd"/>
      <w:proofErr w:type="gram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TPHCM</w:t>
      </w:r>
    </w:p>
    <w:p w:rsidR="003E723D" w:rsidRPr="003E723D" w:rsidRDefault="00B7254F" w:rsidP="00557727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55772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3.4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3E723D" w:rsidRPr="003E7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23D" w:rsidRPr="003E723D">
        <w:rPr>
          <w:rFonts w:ascii="Times New Roman" w:hAnsi="Times New Roman" w:cs="Times New Roman"/>
          <w:sz w:val="26"/>
          <w:szCs w:val="26"/>
        </w:rPr>
        <w:t>hóa</w:t>
      </w:r>
      <w:proofErr w:type="spellEnd"/>
    </w:p>
    <w:p w:rsidR="001C371D" w:rsidRDefault="00B7254F" w:rsidP="001C371D">
      <w:pPr>
        <w:ind w:left="360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3.4.1</w:t>
      </w:r>
      <w:r w:rsidR="003E723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723D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proofErr w:type="gramEnd"/>
      <w:r w:rsidR="003E72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723D">
        <w:rPr>
          <w:rFonts w:ascii="Times New Roman" w:hAnsi="Times New Roman" w:cs="Times New Roman"/>
          <w:b/>
          <w:sz w:val="26"/>
          <w:szCs w:val="26"/>
        </w:rPr>
        <w:t>chất</w:t>
      </w:r>
      <w:proofErr w:type="spellEnd"/>
      <w:r w:rsidR="003E72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723D">
        <w:rPr>
          <w:rFonts w:ascii="Times New Roman" w:hAnsi="Times New Roman" w:cs="Times New Roman"/>
          <w:b/>
          <w:sz w:val="26"/>
          <w:szCs w:val="26"/>
        </w:rPr>
        <w:t>văn</w:t>
      </w:r>
      <w:proofErr w:type="spellEnd"/>
      <w:r w:rsidR="003E72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723D">
        <w:rPr>
          <w:rFonts w:ascii="Times New Roman" w:hAnsi="Times New Roman" w:cs="Times New Roman"/>
          <w:b/>
          <w:sz w:val="26"/>
          <w:szCs w:val="26"/>
        </w:rPr>
        <w:t>hóa</w:t>
      </w:r>
      <w:proofErr w:type="spellEnd"/>
      <w:r w:rsidR="003E72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723D">
        <w:rPr>
          <w:rFonts w:ascii="Times New Roman" w:hAnsi="Times New Roman" w:cs="Times New Roman"/>
          <w:b/>
          <w:sz w:val="26"/>
          <w:szCs w:val="26"/>
        </w:rPr>
        <w:t>toàn</w:t>
      </w:r>
      <w:proofErr w:type="spellEnd"/>
      <w:r w:rsidR="003E72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723D">
        <w:rPr>
          <w:rFonts w:ascii="Times New Roman" w:hAnsi="Times New Roman" w:cs="Times New Roman"/>
          <w:b/>
          <w:sz w:val="26"/>
          <w:szCs w:val="26"/>
        </w:rPr>
        <w:t>cầu</w:t>
      </w:r>
      <w:proofErr w:type="spellEnd"/>
    </w:p>
    <w:p w:rsidR="003E723D" w:rsidRDefault="00B7254F" w:rsidP="001C371D">
      <w:pPr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3.4.2 </w:t>
      </w:r>
      <w:proofErr w:type="spellStart"/>
      <w:r w:rsidR="003E723D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 w:rsidR="003E72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723D">
        <w:rPr>
          <w:rFonts w:ascii="Times New Roman" w:hAnsi="Times New Roman" w:cs="Times New Roman"/>
          <w:b/>
          <w:sz w:val="26"/>
          <w:szCs w:val="26"/>
        </w:rPr>
        <w:t>cởi</w:t>
      </w:r>
      <w:proofErr w:type="spellEnd"/>
      <w:r w:rsidR="003E72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723D">
        <w:rPr>
          <w:rFonts w:ascii="Times New Roman" w:hAnsi="Times New Roman" w:cs="Times New Roman"/>
          <w:b/>
          <w:sz w:val="26"/>
          <w:szCs w:val="26"/>
        </w:rPr>
        <w:t>mở</w:t>
      </w:r>
      <w:proofErr w:type="spellEnd"/>
      <w:r w:rsidR="003E723D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3E723D">
        <w:rPr>
          <w:rFonts w:ascii="Times New Roman" w:hAnsi="Times New Roman" w:cs="Times New Roman"/>
          <w:b/>
          <w:sz w:val="26"/>
          <w:szCs w:val="26"/>
        </w:rPr>
        <w:t>khoan</w:t>
      </w:r>
      <w:proofErr w:type="spellEnd"/>
      <w:r w:rsidR="003E723D">
        <w:rPr>
          <w:rFonts w:ascii="Times New Roman" w:hAnsi="Times New Roman" w:cs="Times New Roman"/>
          <w:b/>
          <w:sz w:val="26"/>
          <w:szCs w:val="26"/>
        </w:rPr>
        <w:t xml:space="preserve"> dung, </w:t>
      </w:r>
      <w:proofErr w:type="spellStart"/>
      <w:r w:rsidR="003E723D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  <w:r w:rsidR="003E72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723D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="003E72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723D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3E72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723D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 w:rsidR="003E72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723D">
        <w:rPr>
          <w:rFonts w:ascii="Times New Roman" w:hAnsi="Times New Roman" w:cs="Times New Roman"/>
          <w:b/>
          <w:sz w:val="26"/>
          <w:szCs w:val="26"/>
        </w:rPr>
        <w:t>kì</w:t>
      </w:r>
      <w:proofErr w:type="spellEnd"/>
      <w:r w:rsidR="003E72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723D">
        <w:rPr>
          <w:rFonts w:ascii="Times New Roman" w:hAnsi="Times New Roman" w:cs="Times New Roman"/>
          <w:b/>
          <w:sz w:val="26"/>
          <w:szCs w:val="26"/>
        </w:rPr>
        <w:t>thị</w:t>
      </w:r>
      <w:proofErr w:type="spellEnd"/>
      <w:r w:rsidR="003E72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723D">
        <w:rPr>
          <w:rFonts w:ascii="Times New Roman" w:hAnsi="Times New Roman" w:cs="Times New Roman"/>
          <w:b/>
          <w:sz w:val="26"/>
          <w:szCs w:val="26"/>
        </w:rPr>
        <w:t>văn</w:t>
      </w:r>
      <w:proofErr w:type="spellEnd"/>
      <w:r w:rsidR="003E72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723D">
        <w:rPr>
          <w:rFonts w:ascii="Times New Roman" w:hAnsi="Times New Roman" w:cs="Times New Roman"/>
          <w:b/>
          <w:sz w:val="26"/>
          <w:szCs w:val="26"/>
        </w:rPr>
        <w:t>hóa</w:t>
      </w:r>
      <w:proofErr w:type="spellEnd"/>
    </w:p>
    <w:p w:rsidR="003E723D" w:rsidRDefault="00B7254F" w:rsidP="003E723D">
      <w:pPr>
        <w:ind w:left="360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3.4.3 </w:t>
      </w:r>
      <w:r w:rsidR="003E72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723D">
        <w:rPr>
          <w:rFonts w:ascii="Times New Roman" w:hAnsi="Times New Roman" w:cs="Times New Roman"/>
          <w:b/>
          <w:sz w:val="26"/>
          <w:szCs w:val="26"/>
        </w:rPr>
        <w:t>Bản</w:t>
      </w:r>
      <w:proofErr w:type="spellEnd"/>
      <w:proofErr w:type="gramEnd"/>
      <w:r w:rsidR="003E72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723D">
        <w:rPr>
          <w:rFonts w:ascii="Times New Roman" w:hAnsi="Times New Roman" w:cs="Times New Roman"/>
          <w:b/>
          <w:sz w:val="26"/>
          <w:szCs w:val="26"/>
        </w:rPr>
        <w:t>lĩnh</w:t>
      </w:r>
      <w:proofErr w:type="spellEnd"/>
      <w:r w:rsidR="003E72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723D">
        <w:rPr>
          <w:rFonts w:ascii="Times New Roman" w:hAnsi="Times New Roman" w:cs="Times New Roman"/>
          <w:b/>
          <w:sz w:val="26"/>
          <w:szCs w:val="26"/>
        </w:rPr>
        <w:t>cao</w:t>
      </w:r>
      <w:proofErr w:type="spellEnd"/>
      <w:r w:rsidR="003E723D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3E723D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="003E72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723D">
        <w:rPr>
          <w:rFonts w:ascii="Times New Roman" w:hAnsi="Times New Roman" w:cs="Times New Roman"/>
          <w:b/>
          <w:sz w:val="26"/>
          <w:szCs w:val="26"/>
        </w:rPr>
        <w:t>lực</w:t>
      </w:r>
      <w:proofErr w:type="spellEnd"/>
      <w:r w:rsidR="003E72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723D">
        <w:rPr>
          <w:rFonts w:ascii="Times New Roman" w:hAnsi="Times New Roman" w:cs="Times New Roman"/>
          <w:b/>
          <w:sz w:val="26"/>
          <w:szCs w:val="26"/>
        </w:rPr>
        <w:t>mạnh</w:t>
      </w:r>
      <w:proofErr w:type="spellEnd"/>
      <w:r w:rsidR="003E72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723D">
        <w:rPr>
          <w:rFonts w:ascii="Times New Roman" w:hAnsi="Times New Roman" w:cs="Times New Roman"/>
          <w:b/>
          <w:sz w:val="26"/>
          <w:szCs w:val="26"/>
        </w:rPr>
        <w:t>mẽ</w:t>
      </w:r>
      <w:proofErr w:type="spellEnd"/>
      <w:r w:rsidR="003E72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723D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="003E72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723D">
        <w:rPr>
          <w:rFonts w:ascii="Times New Roman" w:hAnsi="Times New Roman" w:cs="Times New Roman"/>
          <w:b/>
          <w:sz w:val="26"/>
          <w:szCs w:val="26"/>
        </w:rPr>
        <w:t>văn</w:t>
      </w:r>
      <w:proofErr w:type="spellEnd"/>
      <w:r w:rsidR="003E72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723D">
        <w:rPr>
          <w:rFonts w:ascii="Times New Roman" w:hAnsi="Times New Roman" w:cs="Times New Roman"/>
          <w:b/>
          <w:sz w:val="26"/>
          <w:szCs w:val="26"/>
        </w:rPr>
        <w:t>hóa</w:t>
      </w:r>
      <w:proofErr w:type="spellEnd"/>
      <w:r w:rsidR="003E723D">
        <w:rPr>
          <w:rFonts w:ascii="Times New Roman" w:hAnsi="Times New Roman" w:cs="Times New Roman"/>
          <w:b/>
          <w:sz w:val="26"/>
          <w:szCs w:val="26"/>
        </w:rPr>
        <w:t>.</w:t>
      </w:r>
    </w:p>
    <w:p w:rsidR="00B7254F" w:rsidRDefault="003E723D" w:rsidP="003E723D">
      <w:pPr>
        <w:ind w:left="36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4:</w:t>
      </w:r>
      <w:r w:rsidR="00B7254F">
        <w:rPr>
          <w:rFonts w:ascii="Times New Roman" w:hAnsi="Times New Roman" w:cs="Times New Roman"/>
          <w:b/>
          <w:sz w:val="26"/>
          <w:szCs w:val="26"/>
        </w:rPr>
        <w:t>Đặc</w:t>
      </w:r>
      <w:proofErr w:type="gramEnd"/>
      <w:r w:rsidR="00B725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7254F">
        <w:rPr>
          <w:rFonts w:ascii="Times New Roman" w:hAnsi="Times New Roman" w:cs="Times New Roman"/>
          <w:b/>
          <w:sz w:val="26"/>
          <w:szCs w:val="26"/>
        </w:rPr>
        <w:t>trưng</w:t>
      </w:r>
      <w:proofErr w:type="spellEnd"/>
      <w:r w:rsidR="00B725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7254F">
        <w:rPr>
          <w:rFonts w:ascii="Times New Roman" w:hAnsi="Times New Roman" w:cs="Times New Roman"/>
          <w:b/>
          <w:sz w:val="26"/>
          <w:szCs w:val="26"/>
        </w:rPr>
        <w:t>phong</w:t>
      </w:r>
      <w:proofErr w:type="spellEnd"/>
      <w:r w:rsidR="00B725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7254F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 w:rsidR="00B7254F">
        <w:rPr>
          <w:rFonts w:ascii="Times New Roman" w:hAnsi="Times New Roman" w:cs="Times New Roman"/>
          <w:b/>
          <w:sz w:val="26"/>
          <w:szCs w:val="26"/>
        </w:rPr>
        <w:t xml:space="preserve"> con </w:t>
      </w:r>
      <w:proofErr w:type="spellStart"/>
      <w:r w:rsidR="00B7254F"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  <w:r w:rsidR="00B7254F">
        <w:rPr>
          <w:rFonts w:ascii="Times New Roman" w:hAnsi="Times New Roman" w:cs="Times New Roman"/>
          <w:b/>
          <w:sz w:val="26"/>
          <w:szCs w:val="26"/>
        </w:rPr>
        <w:t xml:space="preserve"> ở TPHCM</w:t>
      </w:r>
    </w:p>
    <w:p w:rsidR="00B7254F" w:rsidRPr="00B7254F" w:rsidRDefault="00B7254F" w:rsidP="00557727">
      <w:pPr>
        <w:ind w:left="360"/>
        <w:rPr>
          <w:rFonts w:ascii="Times New Roman" w:hAnsi="Times New Roman" w:cs="Times New Roman"/>
          <w:sz w:val="26"/>
          <w:szCs w:val="26"/>
        </w:rPr>
      </w:pPr>
      <w:r w:rsidRPr="00B7254F">
        <w:rPr>
          <w:rFonts w:ascii="Times New Roman" w:hAnsi="Times New Roman" w:cs="Times New Roman"/>
          <w:sz w:val="26"/>
          <w:szCs w:val="26"/>
        </w:rPr>
        <w:t xml:space="preserve">4.1 </w:t>
      </w:r>
      <w:r w:rsidR="00A91F5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B7254F">
        <w:rPr>
          <w:rFonts w:ascii="Times New Roman" w:hAnsi="Times New Roman" w:cs="Times New Roman"/>
          <w:sz w:val="26"/>
          <w:szCs w:val="26"/>
        </w:rPr>
        <w:t>Hào</w:t>
      </w:r>
      <w:proofErr w:type="spellEnd"/>
      <w:r w:rsidRPr="00B725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54F">
        <w:rPr>
          <w:rFonts w:ascii="Times New Roman" w:hAnsi="Times New Roman" w:cs="Times New Roman"/>
          <w:sz w:val="26"/>
          <w:szCs w:val="26"/>
        </w:rPr>
        <w:t>hiệ</w:t>
      </w:r>
      <w:r w:rsidR="00557727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557727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B7254F">
        <w:rPr>
          <w:rFonts w:ascii="Times New Roman" w:hAnsi="Times New Roman" w:cs="Times New Roman"/>
          <w:sz w:val="26"/>
          <w:szCs w:val="26"/>
        </w:rPr>
        <w:t xml:space="preserve">4.2 </w:t>
      </w:r>
      <w:r w:rsidR="00A91F53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B7254F">
        <w:rPr>
          <w:rFonts w:ascii="Times New Roman" w:hAnsi="Times New Roman" w:cs="Times New Roman"/>
          <w:sz w:val="26"/>
          <w:szCs w:val="26"/>
        </w:rPr>
        <w:t>Phóng</w:t>
      </w:r>
      <w:proofErr w:type="spellEnd"/>
      <w:r w:rsidRPr="00B725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54F">
        <w:rPr>
          <w:rFonts w:ascii="Times New Roman" w:hAnsi="Times New Roman" w:cs="Times New Roman"/>
          <w:sz w:val="26"/>
          <w:szCs w:val="26"/>
        </w:rPr>
        <w:t>khoáng</w:t>
      </w:r>
      <w:proofErr w:type="spellEnd"/>
      <w:r w:rsidRPr="00B725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7254F">
        <w:rPr>
          <w:rFonts w:ascii="Times New Roman" w:hAnsi="Times New Roman" w:cs="Times New Roman"/>
          <w:sz w:val="26"/>
          <w:szCs w:val="26"/>
        </w:rPr>
        <w:t>hiếu</w:t>
      </w:r>
      <w:proofErr w:type="spellEnd"/>
      <w:r w:rsidRPr="00B725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54F">
        <w:rPr>
          <w:rFonts w:ascii="Times New Roman" w:hAnsi="Times New Roman" w:cs="Times New Roman"/>
          <w:sz w:val="26"/>
          <w:szCs w:val="26"/>
        </w:rPr>
        <w:t>khách</w:t>
      </w:r>
      <w:proofErr w:type="spellEnd"/>
    </w:p>
    <w:p w:rsidR="00B7254F" w:rsidRPr="00B7254F" w:rsidRDefault="00B7254F" w:rsidP="00557727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B7254F">
        <w:rPr>
          <w:rFonts w:ascii="Times New Roman" w:hAnsi="Times New Roman" w:cs="Times New Roman"/>
          <w:sz w:val="26"/>
          <w:szCs w:val="26"/>
        </w:rPr>
        <w:t>4.3</w:t>
      </w:r>
      <w:r w:rsidR="00A91F5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B7254F">
        <w:rPr>
          <w:rFonts w:ascii="Times New Roman" w:hAnsi="Times New Roman" w:cs="Times New Roman"/>
          <w:sz w:val="26"/>
          <w:szCs w:val="26"/>
        </w:rPr>
        <w:t>Linh</w:t>
      </w:r>
      <w:proofErr w:type="spellEnd"/>
      <w:proofErr w:type="gramEnd"/>
      <w:r w:rsidRPr="00B725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54F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B725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7254F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B725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54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7254F">
        <w:rPr>
          <w:rFonts w:ascii="Times New Roman" w:hAnsi="Times New Roman" w:cs="Times New Roman"/>
          <w:sz w:val="26"/>
          <w:szCs w:val="26"/>
        </w:rPr>
        <w:t xml:space="preserve">, sang </w:t>
      </w:r>
      <w:proofErr w:type="spellStart"/>
      <w:r w:rsidRPr="00B7254F">
        <w:rPr>
          <w:rFonts w:ascii="Times New Roman" w:hAnsi="Times New Roman" w:cs="Times New Roman"/>
          <w:sz w:val="26"/>
          <w:szCs w:val="26"/>
        </w:rPr>
        <w:t>tạ</w:t>
      </w:r>
      <w:r w:rsidR="00557727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="0055772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7254F">
        <w:rPr>
          <w:rFonts w:ascii="Times New Roman" w:hAnsi="Times New Roman" w:cs="Times New Roman"/>
          <w:sz w:val="26"/>
          <w:szCs w:val="26"/>
        </w:rPr>
        <w:t xml:space="preserve">4.4 </w:t>
      </w:r>
      <w:r w:rsidR="00A91F53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B7254F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725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54F">
        <w:rPr>
          <w:rFonts w:ascii="Times New Roman" w:hAnsi="Times New Roman" w:cs="Times New Roman"/>
          <w:sz w:val="26"/>
          <w:szCs w:val="26"/>
        </w:rPr>
        <w:t>tế</w:t>
      </w:r>
      <w:proofErr w:type="spellEnd"/>
    </w:p>
    <w:p w:rsidR="00557727" w:rsidRDefault="00B7254F" w:rsidP="003E723D">
      <w:pPr>
        <w:ind w:left="36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5: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Món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ăn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hơp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rau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bún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tôm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thịt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gói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bằ</w:t>
      </w:r>
      <w:r w:rsidR="00557727">
        <w:rPr>
          <w:rFonts w:ascii="Times New Roman" w:hAnsi="Times New Roman" w:cs="Times New Roman"/>
          <w:b/>
          <w:sz w:val="26"/>
          <w:szCs w:val="26"/>
        </w:rPr>
        <w:t>ng</w:t>
      </w:r>
      <w:proofErr w:type="spellEnd"/>
      <w:r w:rsidR="005577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7727">
        <w:rPr>
          <w:rFonts w:ascii="Times New Roman" w:hAnsi="Times New Roman" w:cs="Times New Roman"/>
          <w:b/>
          <w:sz w:val="26"/>
          <w:szCs w:val="26"/>
        </w:rPr>
        <w:t>bánh</w:t>
      </w:r>
      <w:proofErr w:type="spellEnd"/>
      <w:r w:rsidR="005577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7727">
        <w:rPr>
          <w:rFonts w:ascii="Times New Roman" w:hAnsi="Times New Roman" w:cs="Times New Roman"/>
          <w:b/>
          <w:sz w:val="26"/>
          <w:szCs w:val="26"/>
        </w:rPr>
        <w:t>tráng</w:t>
      </w:r>
      <w:proofErr w:type="spellEnd"/>
      <w:r w:rsidR="00557727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557727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="005577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7727">
        <w:rPr>
          <w:rFonts w:ascii="Times New Roman" w:hAnsi="Times New Roman" w:cs="Times New Roman"/>
          <w:b/>
          <w:sz w:val="26"/>
          <w:szCs w:val="26"/>
        </w:rPr>
        <w:t>đó</w:t>
      </w:r>
      <w:proofErr w:type="spellEnd"/>
      <w:r w:rsidR="005577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chấm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cùng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mắm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nê</w:t>
      </w:r>
      <w:r w:rsidR="009B0124">
        <w:rPr>
          <w:rFonts w:ascii="Times New Roman" w:hAnsi="Times New Roman" w:cs="Times New Roman"/>
          <w:b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mắm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chua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ngọt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món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ăn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?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81"/>
        <w:gridCol w:w="1282"/>
        <w:gridCol w:w="1287"/>
        <w:gridCol w:w="1283"/>
        <w:gridCol w:w="1291"/>
        <w:gridCol w:w="1283"/>
        <w:gridCol w:w="1283"/>
      </w:tblGrid>
      <w:tr w:rsidR="00557727" w:rsidTr="00557727">
        <w:tc>
          <w:tcPr>
            <w:tcW w:w="1335" w:type="dxa"/>
          </w:tcPr>
          <w:p w:rsidR="009B0124" w:rsidRDefault="009B0124" w:rsidP="003E7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57727" w:rsidRDefault="00557727" w:rsidP="003E7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:rsidR="00557727" w:rsidRDefault="00557727" w:rsidP="003E7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6" w:type="dxa"/>
          </w:tcPr>
          <w:p w:rsidR="009B0124" w:rsidRDefault="009B0124" w:rsidP="003E7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57727" w:rsidRDefault="00557727" w:rsidP="003E7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1336" w:type="dxa"/>
          </w:tcPr>
          <w:p w:rsidR="00557727" w:rsidRDefault="00557727" w:rsidP="003E7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6" w:type="dxa"/>
          </w:tcPr>
          <w:p w:rsidR="009B0124" w:rsidRDefault="009B0124" w:rsidP="003E7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57727" w:rsidRDefault="00557727" w:rsidP="003E7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</w:t>
            </w:r>
          </w:p>
        </w:tc>
        <w:tc>
          <w:tcPr>
            <w:tcW w:w="1336" w:type="dxa"/>
          </w:tcPr>
          <w:p w:rsidR="00557727" w:rsidRDefault="00557727" w:rsidP="003E7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6" w:type="dxa"/>
          </w:tcPr>
          <w:p w:rsidR="00557727" w:rsidRDefault="00557727" w:rsidP="003E7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57727" w:rsidRDefault="003E723D" w:rsidP="00557727">
      <w:pPr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/>
        <w:t xml:space="preserve"> </w:t>
      </w:r>
      <w:proofErr w:type="spellStart"/>
      <w:r w:rsidR="0055772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="00557727">
        <w:rPr>
          <w:rFonts w:ascii="Times New Roman" w:hAnsi="Times New Roman" w:cs="Times New Roman"/>
          <w:b/>
          <w:sz w:val="26"/>
          <w:szCs w:val="26"/>
        </w:rPr>
        <w:t xml:space="preserve"> 6: </w:t>
      </w:r>
      <w:proofErr w:type="spellStart"/>
      <w:r w:rsidR="00557727">
        <w:rPr>
          <w:rFonts w:ascii="Times New Roman" w:hAnsi="Times New Roman" w:cs="Times New Roman"/>
          <w:b/>
          <w:sz w:val="26"/>
          <w:szCs w:val="26"/>
        </w:rPr>
        <w:t>Món</w:t>
      </w:r>
      <w:proofErr w:type="spellEnd"/>
      <w:r w:rsidR="005577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7727">
        <w:rPr>
          <w:rFonts w:ascii="Times New Roman" w:hAnsi="Times New Roman" w:cs="Times New Roman"/>
          <w:b/>
          <w:sz w:val="26"/>
          <w:szCs w:val="26"/>
        </w:rPr>
        <w:t>ăn</w:t>
      </w:r>
      <w:proofErr w:type="spellEnd"/>
      <w:r w:rsidR="005577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7727">
        <w:rPr>
          <w:rFonts w:ascii="Times New Roman" w:hAnsi="Times New Roman" w:cs="Times New Roman"/>
          <w:b/>
          <w:sz w:val="26"/>
          <w:szCs w:val="26"/>
        </w:rPr>
        <w:t>gồm</w:t>
      </w:r>
      <w:proofErr w:type="spellEnd"/>
      <w:r w:rsidR="005577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7727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="005577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7727">
        <w:rPr>
          <w:rFonts w:ascii="Times New Roman" w:hAnsi="Times New Roman" w:cs="Times New Roman"/>
          <w:b/>
          <w:sz w:val="26"/>
          <w:szCs w:val="26"/>
        </w:rPr>
        <w:t>bánh</w:t>
      </w:r>
      <w:proofErr w:type="spellEnd"/>
      <w:r w:rsidR="005577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7727">
        <w:rPr>
          <w:rFonts w:ascii="Times New Roman" w:hAnsi="Times New Roman" w:cs="Times New Roman"/>
          <w:b/>
          <w:sz w:val="26"/>
          <w:szCs w:val="26"/>
        </w:rPr>
        <w:t>tráng</w:t>
      </w:r>
      <w:proofErr w:type="spellEnd"/>
      <w:r w:rsidR="00557727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557727">
        <w:rPr>
          <w:rFonts w:ascii="Times New Roman" w:hAnsi="Times New Roman" w:cs="Times New Roman"/>
          <w:b/>
          <w:sz w:val="26"/>
          <w:szCs w:val="26"/>
        </w:rPr>
        <w:t>củ</w:t>
      </w:r>
      <w:proofErr w:type="spellEnd"/>
      <w:r w:rsidR="005577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7727">
        <w:rPr>
          <w:rFonts w:ascii="Times New Roman" w:hAnsi="Times New Roman" w:cs="Times New Roman"/>
          <w:b/>
          <w:sz w:val="26"/>
          <w:szCs w:val="26"/>
        </w:rPr>
        <w:t>sắn</w:t>
      </w:r>
      <w:proofErr w:type="spellEnd"/>
      <w:r w:rsidR="00557727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557727">
        <w:rPr>
          <w:rFonts w:ascii="Times New Roman" w:hAnsi="Times New Roman" w:cs="Times New Roman"/>
          <w:b/>
          <w:sz w:val="26"/>
          <w:szCs w:val="26"/>
        </w:rPr>
        <w:t>lạp</w:t>
      </w:r>
      <w:proofErr w:type="spellEnd"/>
      <w:r w:rsidR="005577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7727">
        <w:rPr>
          <w:rFonts w:ascii="Times New Roman" w:hAnsi="Times New Roman" w:cs="Times New Roman"/>
          <w:b/>
          <w:sz w:val="26"/>
          <w:szCs w:val="26"/>
        </w:rPr>
        <w:t>xưởng</w:t>
      </w:r>
      <w:proofErr w:type="spellEnd"/>
      <w:r w:rsidR="00557727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557727">
        <w:rPr>
          <w:rFonts w:ascii="Times New Roman" w:hAnsi="Times New Roman" w:cs="Times New Roman"/>
          <w:b/>
          <w:sz w:val="26"/>
          <w:szCs w:val="26"/>
        </w:rPr>
        <w:t>tôm</w:t>
      </w:r>
      <w:proofErr w:type="spellEnd"/>
      <w:r w:rsidR="005577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7727">
        <w:rPr>
          <w:rFonts w:ascii="Times New Roman" w:hAnsi="Times New Roman" w:cs="Times New Roman"/>
          <w:b/>
          <w:sz w:val="26"/>
          <w:szCs w:val="26"/>
        </w:rPr>
        <w:t>khô</w:t>
      </w:r>
      <w:proofErr w:type="spellEnd"/>
      <w:r w:rsidR="00557727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557727">
        <w:rPr>
          <w:rFonts w:ascii="Times New Roman" w:hAnsi="Times New Roman" w:cs="Times New Roman"/>
          <w:b/>
          <w:sz w:val="26"/>
          <w:szCs w:val="26"/>
        </w:rPr>
        <w:t>trứng</w:t>
      </w:r>
      <w:proofErr w:type="spellEnd"/>
      <w:r w:rsidR="00557727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557727">
        <w:rPr>
          <w:rFonts w:ascii="Times New Roman" w:hAnsi="Times New Roman" w:cs="Times New Roman"/>
          <w:b/>
          <w:sz w:val="26"/>
          <w:szCs w:val="26"/>
        </w:rPr>
        <w:t>rau</w:t>
      </w:r>
      <w:proofErr w:type="spellEnd"/>
      <w:r w:rsidR="005577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7727">
        <w:rPr>
          <w:rFonts w:ascii="Times New Roman" w:hAnsi="Times New Roman" w:cs="Times New Roman"/>
          <w:b/>
          <w:sz w:val="26"/>
          <w:szCs w:val="26"/>
        </w:rPr>
        <w:t>thơm</w:t>
      </w:r>
      <w:proofErr w:type="spellEnd"/>
      <w:r w:rsidR="00557727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557727">
        <w:rPr>
          <w:rFonts w:ascii="Times New Roman" w:hAnsi="Times New Roman" w:cs="Times New Roman"/>
          <w:b/>
          <w:sz w:val="26"/>
          <w:szCs w:val="26"/>
        </w:rPr>
        <w:t>xà</w:t>
      </w:r>
      <w:proofErr w:type="spellEnd"/>
      <w:r w:rsidR="005577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7727">
        <w:rPr>
          <w:rFonts w:ascii="Times New Roman" w:hAnsi="Times New Roman" w:cs="Times New Roman"/>
          <w:b/>
          <w:sz w:val="26"/>
          <w:szCs w:val="26"/>
        </w:rPr>
        <w:t>lách</w:t>
      </w:r>
      <w:proofErr w:type="spellEnd"/>
      <w:r w:rsidR="00557727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557727">
        <w:rPr>
          <w:rFonts w:ascii="Times New Roman" w:hAnsi="Times New Roman" w:cs="Times New Roman"/>
          <w:b/>
          <w:sz w:val="26"/>
          <w:szCs w:val="26"/>
        </w:rPr>
        <w:t>tương</w:t>
      </w:r>
      <w:proofErr w:type="spellEnd"/>
      <w:r w:rsidR="00557727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557727">
        <w:rPr>
          <w:rFonts w:ascii="Times New Roman" w:hAnsi="Times New Roman" w:cs="Times New Roman"/>
          <w:b/>
          <w:sz w:val="26"/>
          <w:szCs w:val="26"/>
        </w:rPr>
        <w:t>đậu</w:t>
      </w:r>
      <w:proofErr w:type="spellEnd"/>
      <w:r w:rsidR="005577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7727">
        <w:rPr>
          <w:rFonts w:ascii="Times New Roman" w:hAnsi="Times New Roman" w:cs="Times New Roman"/>
          <w:b/>
          <w:sz w:val="26"/>
          <w:szCs w:val="26"/>
        </w:rPr>
        <w:t>phộng</w:t>
      </w:r>
      <w:proofErr w:type="spellEnd"/>
      <w:r w:rsidR="00557727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557727">
        <w:rPr>
          <w:rFonts w:ascii="Times New Roman" w:hAnsi="Times New Roman" w:cs="Times New Roman"/>
          <w:b/>
          <w:sz w:val="26"/>
          <w:szCs w:val="26"/>
        </w:rPr>
        <w:t>hành</w:t>
      </w:r>
      <w:proofErr w:type="spellEnd"/>
      <w:r w:rsidR="00557727">
        <w:rPr>
          <w:rFonts w:ascii="Times New Roman" w:hAnsi="Times New Roman" w:cs="Times New Roman"/>
          <w:b/>
          <w:sz w:val="26"/>
          <w:szCs w:val="26"/>
        </w:rPr>
        <w:t xml:space="preserve"> phi.</w:t>
      </w:r>
      <w:r w:rsidR="00557727" w:rsidRPr="005577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7727">
        <w:rPr>
          <w:rFonts w:ascii="Times New Roman" w:hAnsi="Times New Roman" w:cs="Times New Roman"/>
          <w:b/>
          <w:sz w:val="26"/>
          <w:szCs w:val="26"/>
        </w:rPr>
        <w:t>Đó</w:t>
      </w:r>
      <w:proofErr w:type="spellEnd"/>
      <w:r w:rsidR="005577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7727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="005577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7727">
        <w:rPr>
          <w:rFonts w:ascii="Times New Roman" w:hAnsi="Times New Roman" w:cs="Times New Roman"/>
          <w:b/>
          <w:sz w:val="26"/>
          <w:szCs w:val="26"/>
        </w:rPr>
        <w:t>món</w:t>
      </w:r>
      <w:proofErr w:type="spellEnd"/>
      <w:r w:rsidR="005577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7727">
        <w:rPr>
          <w:rFonts w:ascii="Times New Roman" w:hAnsi="Times New Roman" w:cs="Times New Roman"/>
          <w:b/>
          <w:sz w:val="26"/>
          <w:szCs w:val="26"/>
        </w:rPr>
        <w:t>ăn</w:t>
      </w:r>
      <w:proofErr w:type="spellEnd"/>
      <w:r w:rsidR="005577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7727"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 w:rsidR="005577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7727">
        <w:rPr>
          <w:rFonts w:ascii="Times New Roman" w:hAnsi="Times New Roman" w:cs="Times New Roman"/>
          <w:b/>
          <w:sz w:val="26"/>
          <w:szCs w:val="26"/>
        </w:rPr>
        <w:t>gì</w:t>
      </w:r>
      <w:proofErr w:type="spellEnd"/>
      <w:r w:rsidR="00557727">
        <w:rPr>
          <w:rFonts w:ascii="Times New Roman" w:hAnsi="Times New Roman" w:cs="Times New Roman"/>
          <w:b/>
          <w:sz w:val="26"/>
          <w:szCs w:val="26"/>
        </w:rPr>
        <w:t xml:space="preserve">?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81"/>
        <w:gridCol w:w="1282"/>
        <w:gridCol w:w="1287"/>
        <w:gridCol w:w="1283"/>
        <w:gridCol w:w="1291"/>
      </w:tblGrid>
      <w:tr w:rsidR="00557727" w:rsidTr="00557727">
        <w:tc>
          <w:tcPr>
            <w:tcW w:w="1281" w:type="dxa"/>
          </w:tcPr>
          <w:p w:rsidR="009B0124" w:rsidRDefault="009B0124" w:rsidP="00A91F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57727" w:rsidRDefault="00557727" w:rsidP="00A91F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   </w:t>
            </w:r>
          </w:p>
        </w:tc>
        <w:tc>
          <w:tcPr>
            <w:tcW w:w="1282" w:type="dxa"/>
          </w:tcPr>
          <w:p w:rsidR="00557727" w:rsidRDefault="00557727" w:rsidP="00A91F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87" w:type="dxa"/>
          </w:tcPr>
          <w:p w:rsidR="00557727" w:rsidRDefault="00557727" w:rsidP="00A91F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83" w:type="dxa"/>
          </w:tcPr>
          <w:p w:rsidR="00557727" w:rsidRDefault="00557727" w:rsidP="00A91F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91" w:type="dxa"/>
          </w:tcPr>
          <w:p w:rsidR="009B0124" w:rsidRDefault="009B0124" w:rsidP="00A91F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57727" w:rsidRDefault="00557727" w:rsidP="00A91F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</w:tbl>
    <w:p w:rsidR="003E723D" w:rsidRDefault="003E723D" w:rsidP="003E723D">
      <w:pPr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557727" w:rsidRDefault="00557727" w:rsidP="003E723D">
      <w:pPr>
        <w:ind w:left="36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7: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Món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ăn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ngọt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bắt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nguồn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Thái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Lan,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hòa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nguyện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rất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khoai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rau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cốt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dừa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trái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cây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mít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nhãn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sầu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riêng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91"/>
        <w:gridCol w:w="1281"/>
        <w:gridCol w:w="1282"/>
        <w:gridCol w:w="1290"/>
        <w:gridCol w:w="1282"/>
        <w:gridCol w:w="1282"/>
        <w:gridCol w:w="1282"/>
      </w:tblGrid>
      <w:tr w:rsidR="00557727" w:rsidTr="00557727">
        <w:tc>
          <w:tcPr>
            <w:tcW w:w="1335" w:type="dxa"/>
          </w:tcPr>
          <w:p w:rsidR="009B0124" w:rsidRDefault="009B0124" w:rsidP="003E7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57727" w:rsidRDefault="009B0124" w:rsidP="003E7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335" w:type="dxa"/>
          </w:tcPr>
          <w:p w:rsidR="00557727" w:rsidRDefault="00557727" w:rsidP="003E7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6" w:type="dxa"/>
          </w:tcPr>
          <w:p w:rsidR="00557727" w:rsidRDefault="00557727" w:rsidP="003E7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6" w:type="dxa"/>
          </w:tcPr>
          <w:p w:rsidR="009B0124" w:rsidRDefault="009B0124" w:rsidP="003E7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57727" w:rsidRDefault="00557727" w:rsidP="003E7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</w:p>
        </w:tc>
        <w:tc>
          <w:tcPr>
            <w:tcW w:w="1336" w:type="dxa"/>
          </w:tcPr>
          <w:p w:rsidR="00557727" w:rsidRDefault="00557727" w:rsidP="003E7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6" w:type="dxa"/>
          </w:tcPr>
          <w:p w:rsidR="00557727" w:rsidRDefault="00557727" w:rsidP="003E7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6" w:type="dxa"/>
          </w:tcPr>
          <w:p w:rsidR="00557727" w:rsidRDefault="00557727" w:rsidP="003E7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57727" w:rsidRDefault="00557727" w:rsidP="009B0124">
      <w:pPr>
        <w:rPr>
          <w:rFonts w:ascii="Times New Roman" w:hAnsi="Times New Roman" w:cs="Times New Roman"/>
          <w:b/>
          <w:sz w:val="26"/>
          <w:szCs w:val="26"/>
        </w:rPr>
      </w:pPr>
    </w:p>
    <w:p w:rsidR="003E723D" w:rsidRDefault="009B0124" w:rsidP="003E723D">
      <w:pPr>
        <w:ind w:left="36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8: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Món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ăn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chơi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bắt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nguồi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Hoa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nhưng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du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Việt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Nam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rất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</w:rPr>
        <w:t>đời.Món</w:t>
      </w:r>
      <w:proofErr w:type="spellEnd"/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ăn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trứng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lá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xì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dầu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đủ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bào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sợi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ăn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kèm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28"/>
        <w:gridCol w:w="1121"/>
        <w:gridCol w:w="1122"/>
        <w:gridCol w:w="1131"/>
        <w:gridCol w:w="1122"/>
        <w:gridCol w:w="1122"/>
        <w:gridCol w:w="1122"/>
        <w:gridCol w:w="1122"/>
      </w:tblGrid>
      <w:tr w:rsidR="009B0124" w:rsidTr="009B0124">
        <w:tc>
          <w:tcPr>
            <w:tcW w:w="1168" w:type="dxa"/>
          </w:tcPr>
          <w:p w:rsidR="009B0124" w:rsidRDefault="009B0124" w:rsidP="003E7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B0124" w:rsidRDefault="009B0124" w:rsidP="003E7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168" w:type="dxa"/>
          </w:tcPr>
          <w:p w:rsidR="009B0124" w:rsidRDefault="009B0124" w:rsidP="003E7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9" w:type="dxa"/>
          </w:tcPr>
          <w:p w:rsidR="009B0124" w:rsidRDefault="009B0124" w:rsidP="003E7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9" w:type="dxa"/>
          </w:tcPr>
          <w:p w:rsidR="009B0124" w:rsidRDefault="009B0124" w:rsidP="003E7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B0124" w:rsidRDefault="009B0124" w:rsidP="003E7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169" w:type="dxa"/>
          </w:tcPr>
          <w:p w:rsidR="009B0124" w:rsidRDefault="009B0124" w:rsidP="003E7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9" w:type="dxa"/>
          </w:tcPr>
          <w:p w:rsidR="009B0124" w:rsidRDefault="009B0124" w:rsidP="003E7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9" w:type="dxa"/>
          </w:tcPr>
          <w:p w:rsidR="009B0124" w:rsidRDefault="009B0124" w:rsidP="003E7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9" w:type="dxa"/>
          </w:tcPr>
          <w:p w:rsidR="009B0124" w:rsidRDefault="009B0124" w:rsidP="003E7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B0124" w:rsidRDefault="009B0124" w:rsidP="003E7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B0124" w:rsidRPr="001C371D" w:rsidRDefault="009B0124" w:rsidP="009B0124">
      <w:pPr>
        <w:rPr>
          <w:rFonts w:ascii="Times New Roman" w:hAnsi="Times New Roman" w:cs="Times New Roman"/>
          <w:b/>
          <w:sz w:val="26"/>
          <w:szCs w:val="26"/>
        </w:rPr>
      </w:pPr>
    </w:p>
    <w:sectPr w:rsidR="009B0124" w:rsidRPr="001C3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455BC"/>
    <w:multiLevelType w:val="hybridMultilevel"/>
    <w:tmpl w:val="42DA3676"/>
    <w:lvl w:ilvl="0" w:tplc="9BC68E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E7"/>
    <w:rsid w:val="000C358B"/>
    <w:rsid w:val="001C371D"/>
    <w:rsid w:val="00212169"/>
    <w:rsid w:val="0021589E"/>
    <w:rsid w:val="003E723D"/>
    <w:rsid w:val="00455910"/>
    <w:rsid w:val="00557727"/>
    <w:rsid w:val="00585114"/>
    <w:rsid w:val="007E114C"/>
    <w:rsid w:val="009B0124"/>
    <w:rsid w:val="00A91F53"/>
    <w:rsid w:val="00AE688C"/>
    <w:rsid w:val="00B7254F"/>
    <w:rsid w:val="00C8178B"/>
    <w:rsid w:val="00CB0645"/>
    <w:rsid w:val="00E6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378E2"/>
  <w15:chartTrackingRefBased/>
  <w15:docId w15:val="{6BFC433E-5EC9-4B8D-88C2-ACED14C6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71D"/>
    <w:pPr>
      <w:ind w:left="720"/>
      <w:contextualSpacing/>
    </w:pPr>
  </w:style>
  <w:style w:type="table" w:styleId="TableGrid">
    <w:name w:val="Table Grid"/>
    <w:basedOn w:val="TableNormal"/>
    <w:uiPriority w:val="39"/>
    <w:rsid w:val="00557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10721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Dang</dc:creator>
  <cp:keywords/>
  <dc:description/>
  <cp:lastModifiedBy>Trung Dang</cp:lastModifiedBy>
  <cp:revision>3</cp:revision>
  <dcterms:created xsi:type="dcterms:W3CDTF">2023-02-21T13:10:00Z</dcterms:created>
  <dcterms:modified xsi:type="dcterms:W3CDTF">2023-03-05T13:21:00Z</dcterms:modified>
</cp:coreProperties>
</file>